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B57D28" w14:textId="59AD6C85" w:rsidR="00CE515A" w:rsidRPr="00CE515A" w:rsidRDefault="00CE515A">
      <w:pPr>
        <w:rPr>
          <w:sz w:val="28"/>
          <w:szCs w:val="28"/>
          <w:u w:val="single"/>
        </w:rPr>
      </w:pPr>
      <w:r w:rsidRPr="00CE515A">
        <w:rPr>
          <w:sz w:val="28"/>
          <w:szCs w:val="28"/>
          <w:u w:val="single"/>
        </w:rPr>
        <w:t>Bus &amp; Coach Engineering Foreman</w:t>
      </w:r>
    </w:p>
    <w:p w14:paraId="7AE67AE7" w14:textId="2D441566" w:rsidR="00BB3AB9" w:rsidRPr="002F5ACE" w:rsidRDefault="00BB3AB9">
      <w:pPr>
        <w:rPr>
          <w:sz w:val="28"/>
          <w:szCs w:val="28"/>
        </w:rPr>
      </w:pPr>
      <w:r w:rsidRPr="002F5ACE">
        <w:rPr>
          <w:sz w:val="28"/>
          <w:szCs w:val="28"/>
        </w:rPr>
        <w:t xml:space="preserve">We are looking for a talented Engineering </w:t>
      </w:r>
      <w:r w:rsidR="00CE515A">
        <w:rPr>
          <w:sz w:val="28"/>
          <w:szCs w:val="28"/>
        </w:rPr>
        <w:t>Foreman</w:t>
      </w:r>
      <w:r w:rsidRPr="002F5ACE">
        <w:rPr>
          <w:sz w:val="28"/>
          <w:szCs w:val="28"/>
        </w:rPr>
        <w:t xml:space="preserve"> who will uphold our high standards of maintenance and then work to improve them yet further in our new purpose built</w:t>
      </w:r>
      <w:r w:rsidR="00CE515A">
        <w:rPr>
          <w:sz w:val="28"/>
          <w:szCs w:val="28"/>
        </w:rPr>
        <w:t xml:space="preserve">, IRTEC approved </w:t>
      </w:r>
      <w:r w:rsidRPr="002F5ACE">
        <w:rPr>
          <w:sz w:val="28"/>
          <w:szCs w:val="28"/>
        </w:rPr>
        <w:t>workshop.</w:t>
      </w:r>
    </w:p>
    <w:p w14:paraId="47432C6C" w14:textId="77777777" w:rsidR="00CE515A" w:rsidRDefault="00CE515A">
      <w:pPr>
        <w:rPr>
          <w:sz w:val="28"/>
          <w:szCs w:val="28"/>
        </w:rPr>
      </w:pPr>
    </w:p>
    <w:p w14:paraId="7705FAC2" w14:textId="0BF8F509" w:rsidR="00BB3AB9" w:rsidRPr="002F5ACE" w:rsidRDefault="00CE515A">
      <w:pPr>
        <w:rPr>
          <w:sz w:val="28"/>
          <w:szCs w:val="28"/>
        </w:rPr>
      </w:pPr>
      <w:r>
        <w:rPr>
          <w:sz w:val="28"/>
          <w:szCs w:val="28"/>
        </w:rPr>
        <w:t xml:space="preserve">You will be a ‘hands-on’ foreman who </w:t>
      </w:r>
      <w:proofErr w:type="gramStart"/>
      <w:r>
        <w:rPr>
          <w:sz w:val="28"/>
          <w:szCs w:val="28"/>
        </w:rPr>
        <w:t>is capable of leading</w:t>
      </w:r>
      <w:proofErr w:type="gramEnd"/>
      <w:r>
        <w:rPr>
          <w:sz w:val="28"/>
          <w:szCs w:val="28"/>
        </w:rPr>
        <w:t xml:space="preserve"> a small team of staff. </w:t>
      </w:r>
      <w:r w:rsidR="00BB3AB9" w:rsidRPr="002F5ACE">
        <w:rPr>
          <w:sz w:val="28"/>
          <w:szCs w:val="28"/>
        </w:rPr>
        <w:t>Although part of your role is efficient keeping of our engineering records, this role requires leadership on the shop floor. You will need sound technical knowledge and you’</w:t>
      </w:r>
      <w:r w:rsidR="0043776A" w:rsidRPr="002F5ACE">
        <w:rPr>
          <w:sz w:val="28"/>
          <w:szCs w:val="28"/>
        </w:rPr>
        <w:t>ll</w:t>
      </w:r>
      <w:r w:rsidR="00BB3AB9" w:rsidRPr="002F5ACE">
        <w:rPr>
          <w:sz w:val="28"/>
          <w:szCs w:val="28"/>
        </w:rPr>
        <w:t xml:space="preserve"> be able to diagnose and rectify faults with our fleet of Volvo buses and coaches and Mercedes</w:t>
      </w:r>
      <w:r w:rsidR="0043776A" w:rsidRPr="002F5ACE">
        <w:rPr>
          <w:sz w:val="28"/>
          <w:szCs w:val="28"/>
        </w:rPr>
        <w:t xml:space="preserve"> minibuses, you’ll be skilled at allocating tasks efficiently to your team, and will expect them to deliver high-quality </w:t>
      </w:r>
      <w:r w:rsidR="00BB3AB9" w:rsidRPr="002F5ACE">
        <w:rPr>
          <w:sz w:val="28"/>
          <w:szCs w:val="28"/>
        </w:rPr>
        <w:t xml:space="preserve"> </w:t>
      </w:r>
      <w:r w:rsidR="0043776A" w:rsidRPr="002F5ACE">
        <w:rPr>
          <w:sz w:val="28"/>
          <w:szCs w:val="28"/>
        </w:rPr>
        <w:t xml:space="preserve"> results while following company procedures.  Above all, your attention to detail will ensure that the health and safety of our customers and of our depot is never compromised.</w:t>
      </w:r>
    </w:p>
    <w:p w14:paraId="3B71D4A5" w14:textId="77777777" w:rsidR="0043776A" w:rsidRPr="002F5ACE" w:rsidRDefault="0043776A">
      <w:pPr>
        <w:rPr>
          <w:sz w:val="28"/>
          <w:szCs w:val="28"/>
        </w:rPr>
      </w:pPr>
      <w:r w:rsidRPr="002F5ACE">
        <w:rPr>
          <w:sz w:val="28"/>
          <w:szCs w:val="28"/>
        </w:rPr>
        <w:t xml:space="preserve">Our premises are </w:t>
      </w:r>
      <w:proofErr w:type="spellStart"/>
      <w:r w:rsidRPr="002F5ACE">
        <w:rPr>
          <w:sz w:val="28"/>
          <w:szCs w:val="28"/>
        </w:rPr>
        <w:t>Irtech</w:t>
      </w:r>
      <w:proofErr w:type="spellEnd"/>
      <w:r w:rsidRPr="002F5ACE">
        <w:rPr>
          <w:sz w:val="28"/>
          <w:szCs w:val="28"/>
        </w:rPr>
        <w:t xml:space="preserve"> accredited and this would be a requirement, as well as very good IT skills as we operate a Vehicle Maintenance System and stock control.</w:t>
      </w:r>
    </w:p>
    <w:p w14:paraId="18F794A3" w14:textId="77777777" w:rsidR="0043776A" w:rsidRPr="002F5ACE" w:rsidRDefault="0043776A">
      <w:pPr>
        <w:rPr>
          <w:sz w:val="28"/>
          <w:szCs w:val="28"/>
        </w:rPr>
      </w:pPr>
      <w:r w:rsidRPr="002F5ACE">
        <w:rPr>
          <w:sz w:val="28"/>
          <w:szCs w:val="28"/>
        </w:rPr>
        <w:t xml:space="preserve">Our engineering workshop opens at 05.00 and closes at 19.00 Monday – Friday, and a rota is in place for a 24 hour on call rota for the engineers. </w:t>
      </w:r>
    </w:p>
    <w:p w14:paraId="6D0DEAC2" w14:textId="77777777" w:rsidR="0043776A" w:rsidRPr="002F5ACE" w:rsidRDefault="0043776A">
      <w:pPr>
        <w:rPr>
          <w:sz w:val="28"/>
          <w:szCs w:val="28"/>
        </w:rPr>
      </w:pPr>
      <w:r w:rsidRPr="002F5ACE">
        <w:rPr>
          <w:sz w:val="28"/>
          <w:szCs w:val="28"/>
        </w:rPr>
        <w:t xml:space="preserve">Key responsibilities: </w:t>
      </w:r>
    </w:p>
    <w:p w14:paraId="49F4017F" w14:textId="77777777" w:rsidR="0043776A" w:rsidRPr="002F5ACE" w:rsidRDefault="001E4D4E" w:rsidP="004377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5ACE">
        <w:rPr>
          <w:sz w:val="28"/>
          <w:szCs w:val="28"/>
        </w:rPr>
        <w:t>Ensuring that sufficient buses are always available for service, including spares</w:t>
      </w:r>
    </w:p>
    <w:p w14:paraId="30EA4A11" w14:textId="77777777" w:rsidR="001E4D4E" w:rsidRPr="002F5ACE" w:rsidRDefault="001E4D4E" w:rsidP="004377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5ACE">
        <w:rPr>
          <w:sz w:val="28"/>
          <w:szCs w:val="28"/>
        </w:rPr>
        <w:t>Ensuring that the engineering team is fully tasked and motivated</w:t>
      </w:r>
    </w:p>
    <w:p w14:paraId="27283B5B" w14:textId="77777777" w:rsidR="001E4D4E" w:rsidRPr="002F5ACE" w:rsidRDefault="001E4D4E" w:rsidP="004377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5ACE">
        <w:rPr>
          <w:sz w:val="28"/>
          <w:szCs w:val="28"/>
        </w:rPr>
        <w:t>Ensuring that our buses and our workshop are safe and well maintained</w:t>
      </w:r>
    </w:p>
    <w:p w14:paraId="4D79C8FB" w14:textId="77777777" w:rsidR="001E4D4E" w:rsidRPr="002F5ACE" w:rsidRDefault="001E4D4E" w:rsidP="004377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5ACE">
        <w:rPr>
          <w:sz w:val="28"/>
          <w:szCs w:val="28"/>
        </w:rPr>
        <w:t>Communicating effectively and professionally with the operations team</w:t>
      </w:r>
    </w:p>
    <w:p w14:paraId="5420247E" w14:textId="77777777" w:rsidR="001E4D4E" w:rsidRPr="002F5ACE" w:rsidRDefault="001E4D4E" w:rsidP="004377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5ACE">
        <w:rPr>
          <w:sz w:val="28"/>
          <w:szCs w:val="28"/>
        </w:rPr>
        <w:t>Maintaining accurate records</w:t>
      </w:r>
    </w:p>
    <w:p w14:paraId="7024D168" w14:textId="77777777" w:rsidR="001E4D4E" w:rsidRDefault="001E4D4E" w:rsidP="0043776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F5ACE">
        <w:rPr>
          <w:sz w:val="28"/>
          <w:szCs w:val="28"/>
        </w:rPr>
        <w:t>Ensuring that the company’s procedures are followed throughout the workshop</w:t>
      </w:r>
    </w:p>
    <w:p w14:paraId="4F82889A" w14:textId="77777777" w:rsidR="00060C4F" w:rsidRPr="002F5ACE" w:rsidRDefault="00060C4F" w:rsidP="0043776A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Attending weekly compliance and health &amp; safety meetings </w:t>
      </w:r>
    </w:p>
    <w:p w14:paraId="5DBF65AB" w14:textId="77777777" w:rsidR="001E4D4E" w:rsidRPr="002F5ACE" w:rsidRDefault="001E4D4E" w:rsidP="001E4D4E">
      <w:pPr>
        <w:rPr>
          <w:sz w:val="28"/>
          <w:szCs w:val="28"/>
        </w:rPr>
      </w:pPr>
    </w:p>
    <w:p w14:paraId="12AC3647" w14:textId="77777777" w:rsidR="001E4D4E" w:rsidRDefault="001E4D4E" w:rsidP="001E4D4E">
      <w:pPr>
        <w:rPr>
          <w:sz w:val="28"/>
          <w:szCs w:val="28"/>
        </w:rPr>
      </w:pPr>
      <w:r w:rsidRPr="002F5ACE">
        <w:rPr>
          <w:sz w:val="28"/>
          <w:szCs w:val="28"/>
        </w:rPr>
        <w:t xml:space="preserve">Skills, Experience and Qualifications are essential: </w:t>
      </w:r>
    </w:p>
    <w:p w14:paraId="73AAFD82" w14:textId="77777777" w:rsidR="00060C4F" w:rsidRDefault="00060C4F" w:rsidP="00060C4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Relevant engineering qualification(s), such as NVQ, HNC, BTEC</w:t>
      </w:r>
    </w:p>
    <w:p w14:paraId="01CC5B84" w14:textId="77777777" w:rsidR="00060C4F" w:rsidRDefault="00060C4F" w:rsidP="00060C4F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Irtech</w:t>
      </w:r>
      <w:proofErr w:type="spellEnd"/>
      <w:r>
        <w:rPr>
          <w:sz w:val="28"/>
          <w:szCs w:val="28"/>
        </w:rPr>
        <w:t xml:space="preserve"> qualified</w:t>
      </w:r>
    </w:p>
    <w:p w14:paraId="17DF9106" w14:textId="296ED434" w:rsidR="00060C4F" w:rsidRDefault="00060C4F" w:rsidP="00060C4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Full UK driving licence plus PCV licence </w:t>
      </w:r>
    </w:p>
    <w:p w14:paraId="1BCF9806" w14:textId="774CB96E" w:rsidR="00CE515A" w:rsidRDefault="00CE515A" w:rsidP="00CE515A">
      <w:pPr>
        <w:rPr>
          <w:sz w:val="28"/>
          <w:szCs w:val="28"/>
        </w:rPr>
      </w:pPr>
      <w:r>
        <w:rPr>
          <w:sz w:val="28"/>
          <w:szCs w:val="28"/>
        </w:rPr>
        <w:t xml:space="preserve">Required Experience: </w:t>
      </w:r>
    </w:p>
    <w:p w14:paraId="5572AB2B" w14:textId="5B9C6A50" w:rsidR="00CE515A" w:rsidRPr="00CE515A" w:rsidRDefault="00CE515A" w:rsidP="00CE515A">
      <w:pPr>
        <w:rPr>
          <w:sz w:val="28"/>
          <w:szCs w:val="28"/>
        </w:rPr>
      </w:pPr>
      <w:r>
        <w:rPr>
          <w:sz w:val="28"/>
          <w:szCs w:val="28"/>
        </w:rPr>
        <w:t xml:space="preserve">Shift Manager/Foreman: I year minimum </w:t>
      </w:r>
    </w:p>
    <w:p w14:paraId="76CB6440" w14:textId="77777777" w:rsidR="00060C4F" w:rsidRDefault="00060C4F" w:rsidP="00060C4F">
      <w:pPr>
        <w:rPr>
          <w:sz w:val="28"/>
          <w:szCs w:val="28"/>
        </w:rPr>
      </w:pPr>
    </w:p>
    <w:p w14:paraId="73D1F09F" w14:textId="77777777" w:rsidR="00060C4F" w:rsidRDefault="00060C4F" w:rsidP="00060C4F">
      <w:pPr>
        <w:rPr>
          <w:sz w:val="28"/>
          <w:szCs w:val="28"/>
        </w:rPr>
      </w:pPr>
      <w:r>
        <w:rPr>
          <w:sz w:val="28"/>
          <w:szCs w:val="28"/>
        </w:rPr>
        <w:t xml:space="preserve">Candidates need to possess detailed technical engineering knowledge, an understanding of engineering procedures and health &amp; safety legislation and the skills of problem-solving and leading team of people. Ideally you will come from a bus or coach background, but you may have military or HGV experience.  </w:t>
      </w:r>
    </w:p>
    <w:p w14:paraId="5808E9E3" w14:textId="77777777" w:rsidR="00060C4F" w:rsidRDefault="00060C4F" w:rsidP="00060C4F">
      <w:pPr>
        <w:rPr>
          <w:sz w:val="28"/>
          <w:szCs w:val="28"/>
        </w:rPr>
      </w:pPr>
    </w:p>
    <w:p w14:paraId="2FC89DA2" w14:textId="5E239615" w:rsidR="00CE515A" w:rsidRDefault="00CE515A" w:rsidP="00060C4F">
      <w:pPr>
        <w:rPr>
          <w:sz w:val="28"/>
          <w:szCs w:val="28"/>
        </w:rPr>
      </w:pPr>
      <w:r>
        <w:rPr>
          <w:sz w:val="28"/>
          <w:szCs w:val="28"/>
        </w:rPr>
        <w:t>Job Type: Full-time</w:t>
      </w:r>
    </w:p>
    <w:p w14:paraId="50AA3ADC" w14:textId="4DC3934C" w:rsidR="00CE515A" w:rsidRDefault="00CE515A" w:rsidP="00060C4F">
      <w:pPr>
        <w:rPr>
          <w:sz w:val="28"/>
          <w:szCs w:val="28"/>
        </w:rPr>
      </w:pPr>
      <w:r>
        <w:rPr>
          <w:sz w:val="28"/>
          <w:szCs w:val="28"/>
        </w:rPr>
        <w:t>Salary: TBA</w:t>
      </w:r>
    </w:p>
    <w:p w14:paraId="61EC8B3F" w14:textId="689323B6" w:rsidR="00CD7E85" w:rsidRDefault="00060C4F" w:rsidP="00060C4F">
      <w:pPr>
        <w:rPr>
          <w:sz w:val="28"/>
          <w:szCs w:val="28"/>
        </w:rPr>
      </w:pPr>
      <w:r>
        <w:rPr>
          <w:sz w:val="28"/>
          <w:szCs w:val="28"/>
        </w:rPr>
        <w:t xml:space="preserve">Relocation and accommodation available </w:t>
      </w:r>
      <w:r w:rsidR="00CD7E85">
        <w:rPr>
          <w:sz w:val="28"/>
          <w:szCs w:val="28"/>
        </w:rPr>
        <w:t xml:space="preserve"> </w:t>
      </w:r>
    </w:p>
    <w:p w14:paraId="6901997B" w14:textId="0B5C220E" w:rsidR="00060C4F" w:rsidRPr="00060C4F" w:rsidRDefault="00CD7E85" w:rsidP="00060C4F">
      <w:pPr>
        <w:rPr>
          <w:sz w:val="28"/>
          <w:szCs w:val="28"/>
        </w:rPr>
      </w:pPr>
      <w:r>
        <w:rPr>
          <w:sz w:val="28"/>
          <w:szCs w:val="28"/>
        </w:rPr>
        <w:t xml:space="preserve">Healthcare package available </w:t>
      </w:r>
    </w:p>
    <w:p w14:paraId="7D69F2B9" w14:textId="77777777" w:rsidR="001E4D4E" w:rsidRDefault="001E4D4E" w:rsidP="002F5ACE">
      <w:pPr>
        <w:ind w:left="105"/>
      </w:pPr>
    </w:p>
    <w:p w14:paraId="6491AAC0" w14:textId="77777777" w:rsidR="0043776A" w:rsidRDefault="0043776A"/>
    <w:sectPr w:rsidR="004377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C35F58"/>
    <w:multiLevelType w:val="hybridMultilevel"/>
    <w:tmpl w:val="0588B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57770D"/>
    <w:multiLevelType w:val="hybridMultilevel"/>
    <w:tmpl w:val="171282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41A92"/>
    <w:multiLevelType w:val="hybridMultilevel"/>
    <w:tmpl w:val="EDCC5F1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0B22C69"/>
    <w:multiLevelType w:val="hybridMultilevel"/>
    <w:tmpl w:val="F8707DA2"/>
    <w:lvl w:ilvl="0" w:tplc="08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AB9"/>
    <w:rsid w:val="00060C4F"/>
    <w:rsid w:val="001E0B53"/>
    <w:rsid w:val="001E4D4E"/>
    <w:rsid w:val="002F5ACE"/>
    <w:rsid w:val="0043776A"/>
    <w:rsid w:val="007D4530"/>
    <w:rsid w:val="00BB3AB9"/>
    <w:rsid w:val="00CD7E85"/>
    <w:rsid w:val="00CE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0C87A"/>
  <w15:chartTrackingRefBased/>
  <w15:docId w15:val="{B4888CFC-D744-4BAD-8293-A23ADA60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7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Price</dc:creator>
  <cp:keywords/>
  <dc:description/>
  <cp:lastModifiedBy>Julia Price</cp:lastModifiedBy>
  <cp:revision>2</cp:revision>
  <dcterms:created xsi:type="dcterms:W3CDTF">2021-03-02T11:06:00Z</dcterms:created>
  <dcterms:modified xsi:type="dcterms:W3CDTF">2021-03-02T11:06:00Z</dcterms:modified>
</cp:coreProperties>
</file>